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51293FB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A70CF9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23BE805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A70CF9">
        <w:rPr>
          <w:rFonts w:ascii="Times New Roman" w:hAnsi="Times New Roman"/>
          <w:b/>
          <w:noProof/>
          <w:color w:val="FF0000"/>
          <w:lang w:eastAsia="pt-PT"/>
        </w:rPr>
        <w:t>IV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8858592" w:rsidR="00B84CA3" w:rsidRPr="00815143" w:rsidRDefault="00A70CF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A70CF9">
        <w:rPr>
          <w:rFonts w:ascii="Times New Roman" w:hAnsi="Times New Roman"/>
        </w:rPr>
        <w:t>“E logo a fama de Jesus se divulgou por toda a parte”</w:t>
      </w:r>
    </w:p>
    <w:p w14:paraId="3CD001E9" w14:textId="7AF17B69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744F180" w14:textId="77777777" w:rsidR="00E55654" w:rsidRPr="00815143" w:rsidRDefault="00E5565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5AD6072B" w:rsidR="0031345E" w:rsidRDefault="00E55654" w:rsidP="00A70CF9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Evidenciar um d</w:t>
      </w:r>
      <w:r w:rsidR="00A70CF9" w:rsidRPr="00A70CF9">
        <w:rPr>
          <w:rFonts w:ascii="Times New Roman" w:hAnsi="Times New Roman"/>
          <w:bCs/>
          <w:sz w:val="22"/>
        </w:rPr>
        <w:t xml:space="preserve">ístico: </w:t>
      </w:r>
      <w:r w:rsidR="00A70CF9">
        <w:rPr>
          <w:rFonts w:ascii="Times New Roman" w:hAnsi="Times New Roman"/>
          <w:bCs/>
          <w:sz w:val="22"/>
        </w:rPr>
        <w:t xml:space="preserve"> </w:t>
      </w:r>
      <w:r w:rsidR="00A70CF9" w:rsidRPr="00A70CF9">
        <w:rPr>
          <w:rFonts w:ascii="Times New Roman" w:hAnsi="Times New Roman"/>
          <w:bCs/>
          <w:sz w:val="22"/>
        </w:rPr>
        <w:t>JESUS CRISTO!</w:t>
      </w:r>
    </w:p>
    <w:p w14:paraId="0B9AA7DB" w14:textId="77777777" w:rsidR="00A70CF9" w:rsidRPr="00A70CF9" w:rsidRDefault="00A70CF9" w:rsidP="00A70CF9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632E0AC9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55654" w:rsidRPr="00DF7587">
        <w:rPr>
          <w:rFonts w:ascii="Times New Roman" w:hAnsi="Times New Roman"/>
          <w:i/>
          <w:iCs/>
        </w:rPr>
        <w:t>Povo de Reis</w:t>
      </w:r>
      <w:r w:rsidR="00E55654" w:rsidRPr="00505C69">
        <w:rPr>
          <w:rFonts w:ascii="Times New Roman" w:hAnsi="Times New Roman"/>
        </w:rPr>
        <w:t xml:space="preserve"> – </w:t>
      </w:r>
      <w:r w:rsidR="00E55654">
        <w:rPr>
          <w:rFonts w:ascii="Times New Roman" w:hAnsi="Times New Roman"/>
        </w:rPr>
        <w:t xml:space="preserve">L. </w:t>
      </w:r>
      <w:proofErr w:type="spellStart"/>
      <w:r w:rsidR="00E55654">
        <w:rPr>
          <w:rFonts w:ascii="Times New Roman" w:hAnsi="Times New Roman"/>
        </w:rPr>
        <w:t>Deiss</w:t>
      </w:r>
      <w:proofErr w:type="spellEnd"/>
    </w:p>
    <w:p w14:paraId="36DADF1F" w14:textId="12454D88" w:rsidR="00E55654" w:rsidRDefault="00E55654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FF0000"/>
        </w:rPr>
        <w:t xml:space="preserve">[Profissão de fé] </w:t>
      </w:r>
      <w:r w:rsidRPr="00DF7587">
        <w:rPr>
          <w:rFonts w:ascii="Times New Roman" w:hAnsi="Times New Roman"/>
          <w:i/>
          <w:iCs/>
        </w:rPr>
        <w:t>Creio, creio, creio</w:t>
      </w:r>
      <w:r>
        <w:rPr>
          <w:rFonts w:ascii="Times New Roman" w:hAnsi="Times New Roman"/>
        </w:rPr>
        <w:t xml:space="preserve"> – A. </w:t>
      </w:r>
      <w:proofErr w:type="spellStart"/>
      <w:r>
        <w:rPr>
          <w:rFonts w:ascii="Times New Roman" w:hAnsi="Times New Roman"/>
        </w:rPr>
        <w:t>Cartageno</w:t>
      </w:r>
      <w:proofErr w:type="spellEnd"/>
    </w:p>
    <w:p w14:paraId="131C2B57" w14:textId="7B1A91C8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E55654" w:rsidRPr="00DF7587">
        <w:rPr>
          <w:rFonts w:ascii="Times New Roman" w:hAnsi="Times New Roman"/>
          <w:i/>
          <w:iCs/>
          <w:shd w:val="clear" w:color="auto" w:fill="FFFFFF"/>
        </w:rPr>
        <w:t>Bendito seja Deus</w:t>
      </w:r>
      <w:r w:rsidR="00E55654">
        <w:rPr>
          <w:rFonts w:ascii="Times New Roman" w:hAnsi="Times New Roman"/>
          <w:shd w:val="clear" w:color="auto" w:fill="FFFFFF"/>
        </w:rPr>
        <w:t xml:space="preserve"> – Az. Oliveira</w:t>
      </w:r>
    </w:p>
    <w:p w14:paraId="3AB7696B" w14:textId="455794C6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55654" w:rsidRPr="00DF7587">
        <w:rPr>
          <w:rFonts w:ascii="Times New Roman" w:hAnsi="Times New Roman"/>
          <w:i/>
          <w:iCs/>
          <w:shd w:val="clear" w:color="auto" w:fill="FFFFFF"/>
        </w:rPr>
        <w:t>Senhor, eu creio que sois Cristo</w:t>
      </w:r>
      <w:r w:rsidR="00E55654" w:rsidRPr="00505C69">
        <w:rPr>
          <w:rFonts w:ascii="Times New Roman" w:hAnsi="Times New Roman"/>
          <w:shd w:val="clear" w:color="auto" w:fill="FFFFFF"/>
        </w:rPr>
        <w:t xml:space="preserve"> – F. Silva</w:t>
      </w:r>
    </w:p>
    <w:p w14:paraId="1867FAE7" w14:textId="16C9F0E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E55654" w:rsidRPr="00DF7587">
        <w:rPr>
          <w:rFonts w:ascii="Times New Roman" w:hAnsi="Times New Roman"/>
          <w:i/>
          <w:iCs/>
          <w:shd w:val="clear" w:color="auto" w:fill="FFFFFF"/>
        </w:rPr>
        <w:t>Com a bênção do Pai</w:t>
      </w:r>
      <w:r w:rsidR="00E55654">
        <w:rPr>
          <w:rFonts w:ascii="Times New Roman" w:hAnsi="Times New Roman"/>
          <w:shd w:val="clear" w:color="auto" w:fill="FFFFFF"/>
        </w:rPr>
        <w:t xml:space="preserve"> – J. Santos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6C9BC561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A70CF9">
        <w:rPr>
          <w:rFonts w:ascii="Times New Roman" w:hAnsi="Times New Roman"/>
        </w:rPr>
        <w:t>Orações do Domingo IV do Tempo Comum</w:t>
      </w:r>
    </w:p>
    <w:p w14:paraId="09E2B1CB" w14:textId="0C16C92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96BD9">
        <w:rPr>
          <w:rFonts w:ascii="Times New Roman" w:hAnsi="Times New Roman"/>
        </w:rPr>
        <w:t>Prefácio Comum I</w:t>
      </w:r>
    </w:p>
    <w:p w14:paraId="3FD84190" w14:textId="4F155488" w:rsidR="00E51EEC" w:rsidRPr="00815143" w:rsidRDefault="00815143" w:rsidP="00196B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96BD9">
        <w:rPr>
          <w:rFonts w:ascii="Times New Roman" w:hAnsi="Times New Roman"/>
        </w:rPr>
        <w:t>Oração Eucarística II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C217A0A" w14:textId="77777777" w:rsidR="00336D4D" w:rsidRPr="00050860" w:rsidRDefault="00336D4D" w:rsidP="00336D4D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Evangelho para os jovens</w:t>
      </w:r>
    </w:p>
    <w:p w14:paraId="6B539EE2" w14:textId="77777777" w:rsidR="00336D4D" w:rsidRDefault="00336D4D" w:rsidP="00336D4D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“T</w:t>
      </w:r>
      <w:r w:rsidRPr="00A70CF9">
        <w:rPr>
          <w:rFonts w:ascii="Times New Roman" w:hAnsi="Times New Roman"/>
          <w:bCs/>
        </w:rPr>
        <w:t>odos se maravilhavam com a sua doutrina, porque os ensinava com autoridade</w:t>
      </w:r>
      <w:r>
        <w:rPr>
          <w:rFonts w:ascii="Times New Roman" w:hAnsi="Times New Roman"/>
          <w:bCs/>
        </w:rPr>
        <w:t xml:space="preserve">”. A autoridade de Jesus era reconhecida por causa da sua coerência. A Palavra era acompanhada com gestos que lhe davam força, por isso todos se admiravam e reconheciam autoridade. </w:t>
      </w:r>
    </w:p>
    <w:p w14:paraId="0203285C" w14:textId="6BF10A8F" w:rsidR="00336D4D" w:rsidRDefault="00336D4D" w:rsidP="00336D4D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Acreditar em Jesus parece estar fora de moda. Assumir-se cristão pode ser difícil em tantos contextos do nosso tempo. A verdade é que, no seu tempo, Jesus fascinava muita gente, mas continua a tocar a vida de tantas pessoas nos nossos dias. A nossa “autoridade” alicerça-se na força que os nossos gestos dão </w:t>
      </w:r>
      <w:r>
        <w:rPr>
          <w:rFonts w:ascii="Times New Roman" w:hAnsi="Times New Roman"/>
          <w:bCs/>
        </w:rPr>
        <w:t>à nossa</w:t>
      </w:r>
      <w:r>
        <w:rPr>
          <w:rFonts w:ascii="Times New Roman" w:hAnsi="Times New Roman"/>
          <w:bCs/>
        </w:rPr>
        <w:t xml:space="preserve"> palavra. Não nos basta dizer que somos cristãos. Precisamos que os gestos acompanhem a nossa profissão de fé para sermos credíveis. </w:t>
      </w:r>
    </w:p>
    <w:p w14:paraId="23723AA5" w14:textId="77777777" w:rsidR="00336D4D" w:rsidRDefault="00336D4D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58CDEF8D" w14:textId="4E300665" w:rsidR="00815143" w:rsidRPr="00050860" w:rsidRDefault="00E55654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Profissão de fé</w:t>
      </w:r>
    </w:p>
    <w:p w14:paraId="39060D81" w14:textId="3035C48E" w:rsidR="00E55654" w:rsidRPr="00E55654" w:rsidRDefault="00E55654" w:rsidP="00E55654">
      <w:pPr>
        <w:spacing w:line="276" w:lineRule="auto"/>
        <w:ind w:left="709" w:firstLine="11"/>
        <w:jc w:val="both"/>
        <w:rPr>
          <w:rFonts w:ascii="Times New Roman" w:hAnsi="Times New Roman"/>
          <w:bCs/>
          <w:color w:val="FF0000"/>
        </w:rPr>
      </w:pPr>
      <w:r w:rsidRPr="00E55654">
        <w:rPr>
          <w:rFonts w:ascii="Times New Roman" w:hAnsi="Times New Roman"/>
          <w:bCs/>
          <w:color w:val="FF0000"/>
        </w:rPr>
        <w:t>O Credo é rezado em assembleia como habitualmente</w:t>
      </w:r>
      <w:r w:rsidR="00582ECD">
        <w:rPr>
          <w:rFonts w:ascii="Times New Roman" w:hAnsi="Times New Roman"/>
          <w:bCs/>
          <w:color w:val="FF0000"/>
        </w:rPr>
        <w:t>. N</w:t>
      </w:r>
      <w:r w:rsidRPr="00E55654">
        <w:rPr>
          <w:rFonts w:ascii="Times New Roman" w:hAnsi="Times New Roman"/>
          <w:bCs/>
          <w:color w:val="FF0000"/>
        </w:rPr>
        <w:t xml:space="preserve">o entanto, o segundo artigo é </w:t>
      </w:r>
      <w:r w:rsidR="00582ECD">
        <w:rPr>
          <w:rFonts w:ascii="Times New Roman" w:hAnsi="Times New Roman"/>
          <w:bCs/>
          <w:color w:val="FF0000"/>
        </w:rPr>
        <w:t>recitado</w:t>
      </w:r>
      <w:r w:rsidRPr="00E55654">
        <w:rPr>
          <w:rFonts w:ascii="Times New Roman" w:hAnsi="Times New Roman"/>
          <w:bCs/>
          <w:color w:val="FF0000"/>
        </w:rPr>
        <w:t xml:space="preserve"> </w:t>
      </w:r>
      <w:r w:rsidR="00582ECD">
        <w:rPr>
          <w:rFonts w:ascii="Times New Roman" w:hAnsi="Times New Roman"/>
          <w:bCs/>
          <w:color w:val="FF0000"/>
        </w:rPr>
        <w:t>em</w:t>
      </w:r>
      <w:r w:rsidRPr="00E55654">
        <w:rPr>
          <w:rFonts w:ascii="Times New Roman" w:hAnsi="Times New Roman"/>
          <w:bCs/>
          <w:color w:val="FF0000"/>
        </w:rPr>
        <w:t xml:space="preserve"> </w:t>
      </w:r>
      <w:r w:rsidRPr="00582ECD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582ECD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E55654">
        <w:rPr>
          <w:rFonts w:ascii="Times New Roman" w:hAnsi="Times New Roman"/>
          <w:bCs/>
          <w:color w:val="FF0000"/>
        </w:rPr>
        <w:t xml:space="preserve">, de forma a ser </w:t>
      </w:r>
      <w:r w:rsidR="00336D4D">
        <w:rPr>
          <w:rFonts w:ascii="Times New Roman" w:hAnsi="Times New Roman"/>
          <w:bCs/>
          <w:color w:val="FF0000"/>
        </w:rPr>
        <w:t>salientado</w:t>
      </w:r>
      <w:r w:rsidRPr="00E55654">
        <w:rPr>
          <w:rFonts w:ascii="Times New Roman" w:hAnsi="Times New Roman"/>
          <w:bCs/>
          <w:color w:val="FF0000"/>
        </w:rPr>
        <w:t xml:space="preserve">. No fim da homilia, e antes da </w:t>
      </w:r>
      <w:r w:rsidR="00336D4D">
        <w:rPr>
          <w:rFonts w:ascii="Times New Roman" w:hAnsi="Times New Roman"/>
          <w:bCs/>
          <w:color w:val="FF0000"/>
        </w:rPr>
        <w:t>catequese mistagógica</w:t>
      </w:r>
      <w:r w:rsidRPr="00E55654">
        <w:rPr>
          <w:rFonts w:ascii="Times New Roman" w:hAnsi="Times New Roman"/>
          <w:bCs/>
          <w:color w:val="FF0000"/>
        </w:rPr>
        <w:t xml:space="preserve"> proposta </w:t>
      </w:r>
      <w:r w:rsidR="00336D4D">
        <w:rPr>
          <w:rFonts w:ascii="Times New Roman" w:hAnsi="Times New Roman"/>
          <w:bCs/>
          <w:color w:val="FF0000"/>
        </w:rPr>
        <w:t>acerca do</w:t>
      </w:r>
      <w:r w:rsidRPr="00E55654">
        <w:rPr>
          <w:rFonts w:ascii="Times New Roman" w:hAnsi="Times New Roman"/>
          <w:bCs/>
          <w:color w:val="FF0000"/>
        </w:rPr>
        <w:t xml:space="preserve"> segundo artigo do Credo, o </w:t>
      </w:r>
      <w:r w:rsidR="00336D4D">
        <w:rPr>
          <w:rFonts w:ascii="Times New Roman" w:hAnsi="Times New Roman"/>
          <w:bCs/>
          <w:color w:val="FF0000"/>
        </w:rPr>
        <w:lastRenderedPageBreak/>
        <w:t>s</w:t>
      </w:r>
      <w:r w:rsidRPr="00E55654">
        <w:rPr>
          <w:rFonts w:ascii="Times New Roman" w:hAnsi="Times New Roman"/>
          <w:bCs/>
          <w:color w:val="FF0000"/>
        </w:rPr>
        <w:t xml:space="preserve">acerdote deve introduzir a dinâmica à assembleia, </w:t>
      </w:r>
      <w:r w:rsidR="00336D4D">
        <w:rPr>
          <w:rFonts w:ascii="Times New Roman" w:hAnsi="Times New Roman"/>
          <w:bCs/>
          <w:color w:val="FF0000"/>
        </w:rPr>
        <w:t>c</w:t>
      </w:r>
      <w:r w:rsidRPr="00E55654">
        <w:rPr>
          <w:rFonts w:ascii="Times New Roman" w:hAnsi="Times New Roman"/>
          <w:bCs/>
          <w:color w:val="FF0000"/>
        </w:rPr>
        <w:t xml:space="preserve">hamando </w:t>
      </w:r>
      <w:r w:rsidR="00336D4D">
        <w:rPr>
          <w:rFonts w:ascii="Times New Roman" w:hAnsi="Times New Roman"/>
          <w:bCs/>
          <w:color w:val="FF0000"/>
        </w:rPr>
        <w:t>a</w:t>
      </w:r>
      <w:r w:rsidRPr="00E55654">
        <w:rPr>
          <w:rFonts w:ascii="Times New Roman" w:hAnsi="Times New Roman"/>
          <w:bCs/>
          <w:color w:val="FF0000"/>
        </w:rPr>
        <w:t xml:space="preserve"> atenção que “Creio em um só senhor” é rezado </w:t>
      </w:r>
      <w:r w:rsidR="00336D4D">
        <w:rPr>
          <w:rFonts w:ascii="Times New Roman" w:hAnsi="Times New Roman"/>
          <w:bCs/>
          <w:color w:val="FF0000"/>
        </w:rPr>
        <w:t>por uma só pessoa em</w:t>
      </w:r>
      <w:r w:rsidRPr="00E55654">
        <w:rPr>
          <w:rFonts w:ascii="Times New Roman" w:hAnsi="Times New Roman"/>
          <w:bCs/>
          <w:color w:val="FF0000"/>
        </w:rPr>
        <w:t xml:space="preserve"> </w:t>
      </w:r>
      <w:r w:rsidRPr="00336D4D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336D4D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E55654">
        <w:rPr>
          <w:rFonts w:ascii="Times New Roman" w:hAnsi="Times New Roman"/>
          <w:bCs/>
          <w:color w:val="FF0000"/>
        </w:rPr>
        <w:t xml:space="preserve">. </w:t>
      </w:r>
      <w:r w:rsidR="00336D4D">
        <w:rPr>
          <w:rFonts w:ascii="Times New Roman" w:hAnsi="Times New Roman"/>
          <w:bCs/>
          <w:color w:val="FF0000"/>
        </w:rPr>
        <w:t>Nesse momento, a</w:t>
      </w:r>
      <w:r w:rsidRPr="00E55654">
        <w:rPr>
          <w:rFonts w:ascii="Times New Roman" w:hAnsi="Times New Roman"/>
          <w:bCs/>
          <w:color w:val="FF0000"/>
        </w:rPr>
        <w:t xml:space="preserve"> assembleia acompanha</w:t>
      </w:r>
      <w:r w:rsidR="00336D4D">
        <w:rPr>
          <w:rFonts w:ascii="Times New Roman" w:hAnsi="Times New Roman"/>
          <w:bCs/>
          <w:color w:val="FF0000"/>
        </w:rPr>
        <w:t>rá</w:t>
      </w:r>
      <w:r w:rsidRPr="00E55654">
        <w:rPr>
          <w:rFonts w:ascii="Times New Roman" w:hAnsi="Times New Roman"/>
          <w:bCs/>
          <w:color w:val="FF0000"/>
        </w:rPr>
        <w:t>, escutando.</w:t>
      </w:r>
    </w:p>
    <w:p w14:paraId="4A289189" w14:textId="77777777" w:rsidR="00E51EEC" w:rsidRDefault="00E51EEC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6BD33CF5" w14:textId="156AB870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Catequese Mistagógica</w:t>
      </w:r>
    </w:p>
    <w:p w14:paraId="684F5DC9" w14:textId="38D3CE07" w:rsidR="00A70CF9" w:rsidRPr="00336D4D" w:rsidRDefault="00336D4D" w:rsidP="00A70CF9">
      <w:pPr>
        <w:spacing w:line="276" w:lineRule="auto"/>
        <w:ind w:left="709" w:firstLine="11"/>
        <w:jc w:val="both"/>
        <w:rPr>
          <w:rFonts w:ascii="Times New Roman" w:hAnsi="Times New Roman"/>
          <w:bCs/>
          <w:color w:val="FF0000"/>
        </w:rPr>
      </w:pPr>
      <w:r w:rsidRPr="00336D4D">
        <w:rPr>
          <w:rFonts w:ascii="Times New Roman" w:hAnsi="Times New Roman"/>
          <w:bCs/>
          <w:color w:val="FF0000"/>
        </w:rPr>
        <w:t xml:space="preserve">Depois da homilia e de explicar a dinâmica própria para a recitação do Credo, </w:t>
      </w:r>
      <w:r>
        <w:rPr>
          <w:rFonts w:ascii="Times New Roman" w:hAnsi="Times New Roman"/>
          <w:bCs/>
          <w:color w:val="FF0000"/>
        </w:rPr>
        <w:t>introduz-se a assembleia no sentido do segundo artigo do Credo Niceno-constantinopolitano com as seguintes palavras:</w:t>
      </w:r>
    </w:p>
    <w:p w14:paraId="7B08D81E" w14:textId="77777777" w:rsid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Neste Domingo, propomos voltar a atenção para o segundo artigo do </w:t>
      </w:r>
      <w:r w:rsidR="00336D4D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>redo</w:t>
      </w:r>
      <w:r w:rsidR="00336D4D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336D4D">
        <w:rPr>
          <w:rFonts w:ascii="Times New Roman" w:hAnsi="Times New Roman"/>
          <w:bCs/>
        </w:rPr>
        <w:t>no qual</w:t>
      </w:r>
      <w:r>
        <w:rPr>
          <w:rFonts w:ascii="Times New Roman" w:hAnsi="Times New Roman"/>
          <w:bCs/>
        </w:rPr>
        <w:t xml:space="preserve"> professamos </w:t>
      </w:r>
      <w:r w:rsidR="00336D4D">
        <w:rPr>
          <w:rFonts w:ascii="Times New Roman" w:hAnsi="Times New Roman"/>
          <w:bCs/>
        </w:rPr>
        <w:t xml:space="preserve">a fé em </w:t>
      </w:r>
      <w:r>
        <w:rPr>
          <w:rFonts w:ascii="Times New Roman" w:hAnsi="Times New Roman"/>
          <w:bCs/>
        </w:rPr>
        <w:t>Jesus Cristo, Filho de Deus.</w:t>
      </w:r>
    </w:p>
    <w:p w14:paraId="2153F7B9" w14:textId="12858E96" w:rsidR="00A70CF9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Comecemos por recordar as palavras de S. Tomás de Aquino: “</w:t>
      </w:r>
      <w:r w:rsidR="00336D4D">
        <w:rPr>
          <w:rFonts w:ascii="Times New Roman" w:hAnsi="Times New Roman"/>
          <w:bCs/>
        </w:rPr>
        <w:t>a</w:t>
      </w:r>
      <w:r w:rsidRPr="00A70CF9">
        <w:rPr>
          <w:rFonts w:ascii="Times New Roman" w:hAnsi="Times New Roman"/>
          <w:bCs/>
        </w:rPr>
        <w:t>os cristãos é necessário não só crer num Deus único, e em que Ele é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criador do céu e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da terra e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de todas as coisas, mas também crer que Deus é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Pai e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que Cristo é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verdadeiro Filho de Deus.</w:t>
      </w:r>
      <w:r>
        <w:rPr>
          <w:rFonts w:ascii="Times New Roman" w:hAnsi="Times New Roman"/>
          <w:bCs/>
        </w:rPr>
        <w:t xml:space="preserve"> (...) </w:t>
      </w:r>
      <w:r w:rsidRPr="00A70CF9">
        <w:rPr>
          <w:rFonts w:ascii="Times New Roman" w:hAnsi="Times New Roman"/>
          <w:bCs/>
        </w:rPr>
        <w:t xml:space="preserve">O mesmo Jesus Cristo, em muitas ocasiões, chama seu Pai a Deus e diz-se Filho de Deus. Por isso, os Apóstolos e os Santos Padres puseram entre os artigos de fé que Cristo é Filho de Deus, ao dizer: </w:t>
      </w:r>
      <w:r w:rsidR="00336D4D">
        <w:rPr>
          <w:rFonts w:ascii="Times New Roman" w:hAnsi="Times New Roman"/>
          <w:bCs/>
        </w:rPr>
        <w:t>‘</w:t>
      </w:r>
      <w:r w:rsidRPr="00A70CF9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em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Jesus Cristo seu Filho</w:t>
      </w:r>
      <w:r w:rsidR="00336D4D">
        <w:rPr>
          <w:rFonts w:ascii="Times New Roman" w:hAnsi="Times New Roman"/>
          <w:bCs/>
        </w:rPr>
        <w:t>’</w:t>
      </w:r>
      <w:r w:rsidRPr="00A70CF9">
        <w:rPr>
          <w:rFonts w:ascii="Times New Roman" w:hAnsi="Times New Roman"/>
          <w:bCs/>
        </w:rPr>
        <w:t>, isto é, Filho de Deus</w:t>
      </w:r>
      <w:r w:rsidR="00336D4D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Diz-se</w:t>
      </w:r>
      <w:r w:rsidRPr="00A70CF9">
        <w:rPr>
          <w:rFonts w:ascii="Times New Roman" w:hAnsi="Times New Roman"/>
          <w:bCs/>
        </w:rPr>
        <w:t xml:space="preserve"> em João: </w:t>
      </w:r>
      <w:r w:rsidRPr="00A70CF9">
        <w:rPr>
          <w:rFonts w:ascii="Times New Roman" w:hAnsi="Times New Roman"/>
          <w:bCs/>
          <w:i/>
          <w:iCs/>
        </w:rPr>
        <w:t>Eu e o Pai somos um</w:t>
      </w:r>
      <w:r w:rsidRPr="00A70CF9">
        <w:rPr>
          <w:rFonts w:ascii="Times New Roman" w:hAnsi="Times New Roman"/>
          <w:bCs/>
        </w:rPr>
        <w:t>, a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saber, quanto à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natureza; e,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portanto, assim como o Pai sempre existiu, também o Filho, e assim</w:t>
      </w:r>
      <w:r>
        <w:rPr>
          <w:rFonts w:ascii="Times New Roman" w:hAnsi="Times New Roman"/>
          <w:bCs/>
        </w:rPr>
        <w:t xml:space="preserve"> </w:t>
      </w:r>
      <w:r w:rsidRPr="00A70CF9">
        <w:rPr>
          <w:rFonts w:ascii="Times New Roman" w:hAnsi="Times New Roman"/>
          <w:bCs/>
        </w:rPr>
        <w:t>como o Pai é verdadeiro Deus, também o Filho.</w:t>
      </w:r>
      <w:r>
        <w:rPr>
          <w:rFonts w:ascii="Times New Roman" w:hAnsi="Times New Roman"/>
          <w:bCs/>
        </w:rPr>
        <w:t xml:space="preserve">” </w:t>
      </w:r>
    </w:p>
    <w:p w14:paraId="1E74D3FB" w14:textId="7EDE3455" w:rsidR="00A70CF9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S. Tomás é bastante claro na sua meditação sobre o </w:t>
      </w:r>
      <w:r w:rsidR="00336D4D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 xml:space="preserve">redo. Jesus é Filho de Deus. No entanto, o Filho e o Pai têm a mesma natureza, mas são duas pessoas distintas da Santíssima Trindade. Deste modo é afirmado no segundo artigo que o filho não é criado, mas </w:t>
      </w:r>
      <w:r w:rsidR="00336D4D">
        <w:rPr>
          <w:rFonts w:ascii="Times New Roman" w:hAnsi="Times New Roman"/>
          <w:bCs/>
        </w:rPr>
        <w:t>partilha a mesma essência</w:t>
      </w:r>
      <w:r>
        <w:rPr>
          <w:rFonts w:ascii="Times New Roman" w:hAnsi="Times New Roman"/>
          <w:bCs/>
        </w:rPr>
        <w:t xml:space="preserve"> </w:t>
      </w:r>
      <w:r w:rsidR="00336D4D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 xml:space="preserve">o Pai, uma vez que por </w:t>
      </w:r>
      <w:r w:rsidR="00336D4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le todas as coisas foram feitas. </w:t>
      </w:r>
    </w:p>
    <w:p w14:paraId="38D425A7" w14:textId="7FB3A193" w:rsidR="00336D4D" w:rsidRPr="00336D4D" w:rsidRDefault="00336D4D" w:rsidP="00336D4D">
      <w:pPr>
        <w:spacing w:line="276" w:lineRule="auto"/>
        <w:ind w:left="709" w:firstLine="11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Segue-se a recitação do Credo, com exceção do segundo artigo, que será rezado por uma só pessoa em </w:t>
      </w:r>
      <w:r w:rsidRPr="00336D4D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336D4D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>
        <w:rPr>
          <w:rFonts w:ascii="Times New Roman" w:hAnsi="Times New Roman"/>
          <w:bCs/>
          <w:color w:val="FF0000"/>
        </w:rPr>
        <w:t>:</w:t>
      </w:r>
    </w:p>
    <w:p w14:paraId="54FF41C9" w14:textId="3EFDCFBA" w:rsidR="00A70CF9" w:rsidRP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36D4D">
        <w:rPr>
          <w:rFonts w:ascii="Times New Roman" w:hAnsi="Times New Roman"/>
          <w:bCs/>
        </w:rPr>
        <w:t>Creio em um só Senhor, Jesus Cristo, Filho Unigénito de Deus,</w:t>
      </w:r>
    </w:p>
    <w:p w14:paraId="09E40061" w14:textId="77777777" w:rsidR="00A70CF9" w:rsidRP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36D4D">
        <w:rPr>
          <w:rFonts w:ascii="Times New Roman" w:hAnsi="Times New Roman"/>
          <w:bCs/>
        </w:rPr>
        <w:t xml:space="preserve">nascido do Pai antes de todos os séculos: </w:t>
      </w:r>
    </w:p>
    <w:p w14:paraId="62B9E749" w14:textId="77777777" w:rsidR="00A70CF9" w:rsidRP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36D4D">
        <w:rPr>
          <w:rFonts w:ascii="Times New Roman" w:hAnsi="Times New Roman"/>
          <w:bCs/>
        </w:rPr>
        <w:t>Deus de Deus, luz da luz,</w:t>
      </w:r>
    </w:p>
    <w:p w14:paraId="639C0D8E" w14:textId="77777777" w:rsidR="00A70CF9" w:rsidRP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36D4D">
        <w:rPr>
          <w:rFonts w:ascii="Times New Roman" w:hAnsi="Times New Roman"/>
          <w:bCs/>
        </w:rPr>
        <w:t xml:space="preserve">Deus verdadeiro de Deus verdadeiro, </w:t>
      </w:r>
    </w:p>
    <w:p w14:paraId="4B474D0A" w14:textId="543CD943" w:rsidR="00A70CF9" w:rsidRP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36D4D">
        <w:rPr>
          <w:rFonts w:ascii="Times New Roman" w:hAnsi="Times New Roman"/>
          <w:bCs/>
        </w:rPr>
        <w:t>gerado, não criado, consubstancial ao Pai.</w:t>
      </w:r>
    </w:p>
    <w:p w14:paraId="4FA811CD" w14:textId="2E1D93A6" w:rsidR="00A70CF9" w:rsidRPr="00336D4D" w:rsidRDefault="00A70CF9" w:rsidP="00336D4D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36D4D">
        <w:rPr>
          <w:rFonts w:ascii="Times New Roman" w:hAnsi="Times New Roman"/>
          <w:bCs/>
        </w:rPr>
        <w:t>Por Ele todas as coisas foram feitas.</w:t>
      </w:r>
    </w:p>
    <w:p w14:paraId="18B86BDD" w14:textId="77777777" w:rsidR="00815143" w:rsidRPr="00815143" w:rsidRDefault="00815143" w:rsidP="00336D4D">
      <w:pPr>
        <w:spacing w:line="276" w:lineRule="auto"/>
        <w:ind w:left="1134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21E665CE" w:rsidR="00815143" w:rsidRPr="00815143" w:rsidRDefault="00815143" w:rsidP="00A70CF9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="00A70CF9">
        <w:rPr>
          <w:rFonts w:ascii="Times New Roman" w:eastAsia="Times New Roman" w:hAnsi="Times New Roman"/>
          <w:bCs/>
          <w:color w:val="FF0000"/>
        </w:rPr>
        <w:t xml:space="preserve"> </w:t>
      </w:r>
      <w:r w:rsidR="00A70CF9">
        <w:rPr>
          <w:rFonts w:ascii="Times New Roman" w:hAnsi="Times New Roman"/>
        </w:rPr>
        <w:t>Ir</w:t>
      </w:r>
      <w:r w:rsidR="00A70CF9" w:rsidRPr="00A70CF9">
        <w:rPr>
          <w:rFonts w:ascii="Times New Roman" w:hAnsi="Times New Roman"/>
        </w:rPr>
        <w:t>mãs e irmãos em Cristo:</w:t>
      </w:r>
      <w:r w:rsidR="00A70CF9">
        <w:rPr>
          <w:rFonts w:ascii="Times New Roman" w:hAnsi="Times New Roman"/>
        </w:rPr>
        <w:t xml:space="preserve"> </w:t>
      </w:r>
      <w:r w:rsidR="00336D4D">
        <w:rPr>
          <w:rFonts w:ascii="Times New Roman" w:hAnsi="Times New Roman"/>
        </w:rPr>
        <w:t>o</w:t>
      </w:r>
      <w:r w:rsidR="00A70CF9" w:rsidRPr="00A70CF9">
        <w:rPr>
          <w:rFonts w:ascii="Times New Roman" w:hAnsi="Times New Roman"/>
        </w:rPr>
        <w:t>remos a Deus</w:t>
      </w:r>
      <w:r w:rsidR="00336D4D">
        <w:rPr>
          <w:rFonts w:ascii="Times New Roman" w:hAnsi="Times New Roman"/>
        </w:rPr>
        <w:t>,</w:t>
      </w:r>
      <w:r w:rsidR="00A70CF9" w:rsidRPr="00A70CF9">
        <w:rPr>
          <w:rFonts w:ascii="Times New Roman" w:hAnsi="Times New Roman"/>
        </w:rPr>
        <w:t xml:space="preserve"> nosso Pai,</w:t>
      </w:r>
      <w:r w:rsidR="00A70CF9">
        <w:rPr>
          <w:rFonts w:ascii="Times New Roman" w:hAnsi="Times New Roman"/>
        </w:rPr>
        <w:t xml:space="preserve"> </w:t>
      </w:r>
      <w:r w:rsidR="00A70CF9" w:rsidRPr="00A70CF9">
        <w:rPr>
          <w:rFonts w:ascii="Times New Roman" w:hAnsi="Times New Roman"/>
        </w:rPr>
        <w:t>que nos faz conhecer a sua vontade</w:t>
      </w:r>
      <w:r w:rsidR="00A70CF9">
        <w:rPr>
          <w:rFonts w:ascii="Times New Roman" w:hAnsi="Times New Roman"/>
        </w:rPr>
        <w:t xml:space="preserve"> </w:t>
      </w:r>
      <w:r w:rsidR="00A70CF9" w:rsidRPr="00A70CF9">
        <w:rPr>
          <w:rFonts w:ascii="Times New Roman" w:hAnsi="Times New Roman"/>
        </w:rPr>
        <w:t xml:space="preserve">através da história do mundo e </w:t>
      </w:r>
      <w:r w:rsidR="00336D4D">
        <w:rPr>
          <w:rFonts w:ascii="Times New Roman" w:hAnsi="Times New Roman"/>
        </w:rPr>
        <w:t>das pessoas</w:t>
      </w:r>
      <w:r w:rsidR="00A70CF9" w:rsidRPr="00A70CF9">
        <w:rPr>
          <w:rFonts w:ascii="Times New Roman" w:hAnsi="Times New Roman"/>
        </w:rPr>
        <w:t>,</w:t>
      </w:r>
      <w:r w:rsidR="00A70CF9">
        <w:rPr>
          <w:rFonts w:ascii="Times New Roman" w:hAnsi="Times New Roman"/>
        </w:rPr>
        <w:t xml:space="preserve"> </w:t>
      </w:r>
      <w:r w:rsidR="00A70CF9" w:rsidRPr="00A70CF9">
        <w:rPr>
          <w:rFonts w:ascii="Times New Roman" w:hAnsi="Times New Roman"/>
        </w:rPr>
        <w:t>e digamos, humildemente:</w:t>
      </w:r>
    </w:p>
    <w:p w14:paraId="20F2FDC2" w14:textId="607AC468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70CF9" w:rsidRPr="00A70CF9">
        <w:rPr>
          <w:rFonts w:ascii="Times New Roman" w:eastAsia="Times New Roman" w:hAnsi="Times New Roman"/>
          <w:bCs/>
          <w:i/>
        </w:rPr>
        <w:t>Ouvi, Senhor, a nossa súplica.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184FEAA" w14:textId="5C56A715" w:rsidR="00A70CF9" w:rsidRDefault="00A70CF9" w:rsidP="00A70CF9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70CF9">
        <w:rPr>
          <w:rFonts w:ascii="Times New Roman" w:eastAsia="Times New Roman" w:hAnsi="Times New Roman"/>
          <w:color w:val="000000"/>
        </w:rPr>
        <w:t xml:space="preserve">Para que a nossa </w:t>
      </w:r>
      <w:r w:rsidR="00336D4D">
        <w:rPr>
          <w:rFonts w:ascii="Times New Roman" w:eastAsia="Times New Roman" w:hAnsi="Times New Roman"/>
          <w:color w:val="000000"/>
        </w:rPr>
        <w:t>Arquid</w:t>
      </w:r>
      <w:r w:rsidRPr="00A70CF9">
        <w:rPr>
          <w:rFonts w:ascii="Times New Roman" w:eastAsia="Times New Roman" w:hAnsi="Times New Roman"/>
          <w:color w:val="000000"/>
        </w:rPr>
        <w:t xml:space="preserve">iocese, </w:t>
      </w:r>
      <w:r w:rsidR="00336D4D">
        <w:rPr>
          <w:rFonts w:ascii="Times New Roman" w:eastAsia="Times New Roman" w:hAnsi="Times New Roman"/>
          <w:color w:val="000000"/>
        </w:rPr>
        <w:t xml:space="preserve">as </w:t>
      </w:r>
      <w:r w:rsidRPr="00A70CF9">
        <w:rPr>
          <w:rFonts w:ascii="Times New Roman" w:eastAsia="Times New Roman" w:hAnsi="Times New Roman"/>
          <w:color w:val="000000"/>
        </w:rPr>
        <w:t xml:space="preserve">suas paróquias e </w:t>
      </w:r>
      <w:r w:rsidR="00336D4D">
        <w:rPr>
          <w:rFonts w:ascii="Times New Roman" w:eastAsia="Times New Roman" w:hAnsi="Times New Roman"/>
          <w:color w:val="000000"/>
        </w:rPr>
        <w:t xml:space="preserve">os seus </w:t>
      </w:r>
      <w:r w:rsidRPr="00A70CF9">
        <w:rPr>
          <w:rFonts w:ascii="Times New Roman" w:eastAsia="Times New Roman" w:hAnsi="Times New Roman"/>
          <w:color w:val="000000"/>
        </w:rPr>
        <w:t>movimentos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 xml:space="preserve">sejam confirmados na fé pelo Papa </w:t>
      </w:r>
      <w:r>
        <w:rPr>
          <w:rFonts w:ascii="Times New Roman" w:eastAsia="Times New Roman" w:hAnsi="Times New Roman"/>
          <w:color w:val="000000"/>
        </w:rPr>
        <w:t>Francisco</w:t>
      </w:r>
      <w:r w:rsidRPr="00A70CF9">
        <w:rPr>
          <w:rFonts w:ascii="Times New Roman" w:eastAsia="Times New Roman" w:hAnsi="Times New Roman"/>
          <w:color w:val="000000"/>
        </w:rPr>
        <w:t>, sucessor do apóstolo São Pedro, oremos.</w:t>
      </w:r>
    </w:p>
    <w:p w14:paraId="7E1FD1F0" w14:textId="77777777" w:rsidR="00A70CF9" w:rsidRDefault="00A70CF9" w:rsidP="00A70CF9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A246ECA" w14:textId="511C532E" w:rsidR="00A70CF9" w:rsidRDefault="00A70CF9" w:rsidP="00A70CF9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70CF9">
        <w:rPr>
          <w:rFonts w:ascii="Times New Roman" w:eastAsia="Times New Roman" w:hAnsi="Times New Roman"/>
          <w:color w:val="000000"/>
        </w:rPr>
        <w:lastRenderedPageBreak/>
        <w:t xml:space="preserve">Para que os responsáveis </w:t>
      </w:r>
      <w:r w:rsidR="00336D4D">
        <w:rPr>
          <w:rFonts w:ascii="Times New Roman" w:eastAsia="Times New Roman" w:hAnsi="Times New Roman"/>
          <w:color w:val="000000"/>
        </w:rPr>
        <w:t>do nosso país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>desenvolvam com entusiasmo o bem comum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>e promovam os direitos dos cidadãos mais necessitados,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>oremos.</w:t>
      </w:r>
    </w:p>
    <w:p w14:paraId="42BB30A5" w14:textId="77777777" w:rsidR="00A70CF9" w:rsidRDefault="00A70CF9" w:rsidP="00A70CF9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31CB6ED" w14:textId="77777777" w:rsidR="00DA29AF" w:rsidRPr="00DA29AF" w:rsidRDefault="00A70CF9" w:rsidP="00DA29AF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70CF9">
        <w:rPr>
          <w:rFonts w:ascii="Times New Roman" w:eastAsia="Times New Roman" w:hAnsi="Times New Roman"/>
          <w:color w:val="000000"/>
        </w:rPr>
        <w:t xml:space="preserve">Para que os jovens da nossa </w:t>
      </w:r>
      <w:r w:rsidR="00336D4D">
        <w:rPr>
          <w:rFonts w:ascii="Times New Roman" w:eastAsia="Times New Roman" w:hAnsi="Times New Roman"/>
          <w:color w:val="000000"/>
        </w:rPr>
        <w:t>Arquid</w:t>
      </w:r>
      <w:r w:rsidRPr="00A70CF9">
        <w:rPr>
          <w:rFonts w:ascii="Times New Roman" w:eastAsia="Times New Roman" w:hAnsi="Times New Roman"/>
          <w:color w:val="000000"/>
        </w:rPr>
        <w:t>iocese,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 xml:space="preserve">à semelhança do pequeno </w:t>
      </w:r>
      <w:r w:rsidRPr="00DA29AF">
        <w:rPr>
          <w:rFonts w:ascii="Times New Roman" w:eastAsia="Times New Roman" w:hAnsi="Times New Roman"/>
          <w:color w:val="000000"/>
        </w:rPr>
        <w:t>Samuel, escutem com júbilo a voz de Cristo que os chama, oremos.</w:t>
      </w:r>
    </w:p>
    <w:p w14:paraId="7FA258CB" w14:textId="77777777" w:rsidR="00DA29AF" w:rsidRPr="00DA29AF" w:rsidRDefault="00DA29AF" w:rsidP="00DA29AF">
      <w:pPr>
        <w:pStyle w:val="PargrafodaLista"/>
        <w:rPr>
          <w:rFonts w:ascii="Times New Roman" w:eastAsia="Times New Roman" w:hAnsi="Times New Roman"/>
          <w:lang w:eastAsia="pt-PT"/>
        </w:rPr>
      </w:pPr>
    </w:p>
    <w:p w14:paraId="76597782" w14:textId="56A79F7C" w:rsidR="00DA29AF" w:rsidRPr="00DA29AF" w:rsidRDefault="00DA29AF" w:rsidP="00DA29AF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A29AF">
        <w:rPr>
          <w:rFonts w:ascii="Times New Roman" w:eastAsia="Times New Roman" w:hAnsi="Times New Roman"/>
          <w:lang w:eastAsia="pt-PT"/>
        </w:rPr>
        <w:t>Para que os pregadores do Evangelho se inspirem nas palavras de Jesus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DA29AF">
        <w:rPr>
          <w:rFonts w:ascii="Times New Roman" w:eastAsia="Times New Roman" w:hAnsi="Times New Roman"/>
          <w:lang w:eastAsia="pt-PT"/>
        </w:rPr>
        <w:t>e proclamem com esperan</w:t>
      </w:r>
      <w:r>
        <w:rPr>
          <w:rFonts w:ascii="Times New Roman" w:eastAsia="Times New Roman" w:hAnsi="Times New Roman"/>
          <w:lang w:eastAsia="pt-PT"/>
        </w:rPr>
        <w:t>ç</w:t>
      </w:r>
      <w:r w:rsidRPr="00DA29AF">
        <w:rPr>
          <w:rFonts w:ascii="Times New Roman" w:eastAsia="Times New Roman" w:hAnsi="Times New Roman"/>
          <w:lang w:eastAsia="pt-PT"/>
        </w:rPr>
        <w:t>a,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DA29AF">
        <w:rPr>
          <w:rFonts w:ascii="Times New Roman" w:eastAsia="Times New Roman" w:hAnsi="Times New Roman"/>
          <w:lang w:eastAsia="pt-PT"/>
        </w:rPr>
        <w:t xml:space="preserve">em particular </w:t>
      </w:r>
      <w:r>
        <w:rPr>
          <w:rFonts w:ascii="Times New Roman" w:eastAsia="Times New Roman" w:hAnsi="Times New Roman"/>
          <w:lang w:eastAsia="pt-PT"/>
        </w:rPr>
        <w:t>n</w:t>
      </w:r>
      <w:r w:rsidRPr="00DA29AF">
        <w:rPr>
          <w:rFonts w:ascii="Times New Roman" w:eastAsia="Times New Roman" w:hAnsi="Times New Roman"/>
          <w:lang w:eastAsia="pt-PT"/>
        </w:rPr>
        <w:t xml:space="preserve">este ano </w:t>
      </w:r>
      <w:r>
        <w:rPr>
          <w:rFonts w:ascii="Times New Roman" w:eastAsia="Times New Roman" w:hAnsi="Times New Roman"/>
          <w:lang w:eastAsia="pt-PT"/>
        </w:rPr>
        <w:t xml:space="preserve">em </w:t>
      </w:r>
      <w:r w:rsidRPr="00DA29AF">
        <w:rPr>
          <w:rFonts w:ascii="Times New Roman" w:eastAsia="Times New Roman" w:hAnsi="Times New Roman"/>
          <w:lang w:eastAsia="pt-PT"/>
        </w:rPr>
        <w:t>que se realiza o Quinto Congresso Eucar</w:t>
      </w:r>
      <w:r>
        <w:rPr>
          <w:rFonts w:ascii="Times New Roman" w:eastAsia="Times New Roman" w:hAnsi="Times New Roman"/>
          <w:lang w:eastAsia="pt-PT"/>
        </w:rPr>
        <w:t>ístic</w:t>
      </w:r>
      <w:r w:rsidRPr="00DA29AF">
        <w:rPr>
          <w:rFonts w:ascii="Times New Roman" w:eastAsia="Times New Roman" w:hAnsi="Times New Roman"/>
          <w:lang w:eastAsia="pt-PT"/>
        </w:rPr>
        <w:t>o Nacional, a salva</w:t>
      </w:r>
      <w:r>
        <w:rPr>
          <w:rFonts w:ascii="Times New Roman" w:eastAsia="Times New Roman" w:hAnsi="Times New Roman"/>
          <w:lang w:eastAsia="pt-PT"/>
        </w:rPr>
        <w:t>çã</w:t>
      </w:r>
      <w:r w:rsidRPr="00DA29AF">
        <w:rPr>
          <w:rFonts w:ascii="Times New Roman" w:eastAsia="Times New Roman" w:hAnsi="Times New Roman"/>
          <w:lang w:eastAsia="pt-PT"/>
        </w:rPr>
        <w:t>o de Deus, dom que se recebe e agradece,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DA29AF">
        <w:rPr>
          <w:rFonts w:ascii="Times New Roman" w:eastAsia="Times New Roman" w:hAnsi="Times New Roman"/>
          <w:lang w:eastAsia="pt-PT"/>
        </w:rPr>
        <w:t xml:space="preserve">oremos. </w:t>
      </w:r>
    </w:p>
    <w:p w14:paraId="277C2776" w14:textId="77777777" w:rsidR="00A70CF9" w:rsidRPr="00DA29AF" w:rsidRDefault="00A70CF9" w:rsidP="00A70CF9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17BF3FA8" w14:textId="63850A3D" w:rsidR="008672A4" w:rsidRDefault="008672A4" w:rsidP="008672A4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70CF9">
        <w:rPr>
          <w:rFonts w:ascii="Times New Roman" w:eastAsia="Times New Roman" w:hAnsi="Times New Roman"/>
          <w:color w:val="000000"/>
        </w:rPr>
        <w:t>Para que os fiéis defuntos das nossas famílias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>alcancem o perdão dos seus pecados</w:t>
      </w:r>
      <w:r w:rsidR="00642B3A"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>e entrem na vida que não tem fim,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0CF9">
        <w:rPr>
          <w:rFonts w:ascii="Times New Roman" w:eastAsia="Times New Roman" w:hAnsi="Times New Roman"/>
          <w:color w:val="000000"/>
        </w:rPr>
        <w:t>oremos.</w:t>
      </w:r>
    </w:p>
    <w:p w14:paraId="49AA2F7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1F8BC790" w:rsidR="00815143" w:rsidRPr="00050860" w:rsidRDefault="00815143" w:rsidP="00642B3A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DA29AF">
        <w:rPr>
          <w:rFonts w:ascii="Times New Roman" w:eastAsia="Times New Roman" w:hAnsi="Times New Roman"/>
          <w:bCs/>
        </w:rPr>
        <w:t>De</w:t>
      </w:r>
      <w:r w:rsidR="00A70CF9" w:rsidRPr="00A70CF9">
        <w:rPr>
          <w:rFonts w:ascii="Times New Roman" w:eastAsia="Times New Roman" w:hAnsi="Times New Roman"/>
          <w:bCs/>
        </w:rPr>
        <w:t>us eterno e omnipotente,</w:t>
      </w:r>
      <w:r w:rsidR="00A70CF9">
        <w:rPr>
          <w:rFonts w:ascii="Times New Roman" w:eastAsia="Times New Roman" w:hAnsi="Times New Roman"/>
          <w:bCs/>
        </w:rPr>
        <w:t xml:space="preserve"> </w:t>
      </w:r>
      <w:r w:rsidR="00A70CF9" w:rsidRPr="00A70CF9">
        <w:rPr>
          <w:rFonts w:ascii="Times New Roman" w:eastAsia="Times New Roman" w:hAnsi="Times New Roman"/>
          <w:bCs/>
        </w:rPr>
        <w:t>que nos chamais a seguir-Vos</w:t>
      </w:r>
      <w:r w:rsidR="00642B3A">
        <w:rPr>
          <w:rFonts w:ascii="Times New Roman" w:eastAsia="Times New Roman" w:hAnsi="Times New Roman"/>
          <w:bCs/>
        </w:rPr>
        <w:t>,</w:t>
      </w:r>
      <w:r w:rsidR="00A70CF9">
        <w:rPr>
          <w:rFonts w:ascii="Times New Roman" w:eastAsia="Times New Roman" w:hAnsi="Times New Roman"/>
          <w:bCs/>
        </w:rPr>
        <w:t xml:space="preserve"> </w:t>
      </w:r>
      <w:r w:rsidR="00A70CF9" w:rsidRPr="00A70CF9">
        <w:rPr>
          <w:rFonts w:ascii="Times New Roman" w:eastAsia="Times New Roman" w:hAnsi="Times New Roman"/>
          <w:bCs/>
        </w:rPr>
        <w:t>como o vosso Filho chamou os Apóstolos,</w:t>
      </w:r>
      <w:r w:rsidR="00A70CF9">
        <w:rPr>
          <w:rFonts w:ascii="Times New Roman" w:eastAsia="Times New Roman" w:hAnsi="Times New Roman"/>
          <w:bCs/>
        </w:rPr>
        <w:t xml:space="preserve"> </w:t>
      </w:r>
      <w:r w:rsidR="00A70CF9" w:rsidRPr="00A70CF9">
        <w:rPr>
          <w:rFonts w:ascii="Times New Roman" w:eastAsia="Times New Roman" w:hAnsi="Times New Roman"/>
          <w:bCs/>
        </w:rPr>
        <w:t>confirmai no seu propósito os que respondem com decisão</w:t>
      </w:r>
      <w:r w:rsidR="00A70CF9">
        <w:rPr>
          <w:rFonts w:ascii="Times New Roman" w:eastAsia="Times New Roman" w:hAnsi="Times New Roman"/>
          <w:bCs/>
        </w:rPr>
        <w:t xml:space="preserve"> </w:t>
      </w:r>
      <w:r w:rsidR="00A70CF9" w:rsidRPr="00A70CF9">
        <w:rPr>
          <w:rFonts w:ascii="Times New Roman" w:eastAsia="Times New Roman" w:hAnsi="Times New Roman"/>
          <w:bCs/>
        </w:rPr>
        <w:t>e renovai o entusiasmo dos que vacilam no caminho.</w:t>
      </w:r>
      <w:r w:rsidR="00642B3A">
        <w:rPr>
          <w:rFonts w:ascii="Times New Roman" w:eastAsia="Times New Roman" w:hAnsi="Times New Roman"/>
          <w:bCs/>
        </w:rPr>
        <w:t xml:space="preserve"> </w:t>
      </w:r>
      <w:r w:rsidR="00A70CF9" w:rsidRPr="00A70CF9">
        <w:rPr>
          <w:rFonts w:ascii="Times New Roman" w:eastAsia="Times New Roman" w:hAnsi="Times New Roman"/>
          <w:bCs/>
        </w:rPr>
        <w:t>Por Cristo</w:t>
      </w:r>
      <w:r w:rsidR="00642B3A">
        <w:rPr>
          <w:rFonts w:ascii="Times New Roman" w:eastAsia="Times New Roman" w:hAnsi="Times New Roman"/>
          <w:bCs/>
        </w:rPr>
        <w:t>, nosso</w:t>
      </w:r>
      <w:r w:rsidR="00A70CF9" w:rsidRPr="00A70CF9">
        <w:rPr>
          <w:rFonts w:ascii="Times New Roman" w:eastAsia="Times New Roman" w:hAnsi="Times New Roman"/>
          <w:bCs/>
        </w:rPr>
        <w:t xml:space="preserve"> Senhor.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D6DE39" w14:textId="77777777" w:rsidR="008672A4" w:rsidRDefault="00E51EEC" w:rsidP="008672A4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5C9CC503" w:rsidR="00004B2D" w:rsidRPr="008672A4" w:rsidRDefault="008672A4" w:rsidP="008672A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72A4">
        <w:rPr>
          <w:rFonts w:ascii="Times New Roman" w:hAnsi="Times New Roman"/>
          <w:color w:val="000000"/>
        </w:rPr>
        <w:t>A Igreja sempre acreditou na presença real de Cristo sob as espécies eucarísticas apenas por uma razão: porque Jesus disse “</w:t>
      </w:r>
      <w:r w:rsidR="00642B3A">
        <w:rPr>
          <w:rFonts w:ascii="Times New Roman" w:hAnsi="Times New Roman"/>
          <w:color w:val="000000"/>
        </w:rPr>
        <w:t>i</w:t>
      </w:r>
      <w:r w:rsidRPr="008672A4">
        <w:rPr>
          <w:rFonts w:ascii="Times New Roman" w:hAnsi="Times New Roman"/>
          <w:color w:val="000000"/>
        </w:rPr>
        <w:t xml:space="preserve">sto é o meu Corpo…isto é o meu </w:t>
      </w:r>
      <w:r w:rsidR="00642B3A">
        <w:rPr>
          <w:rFonts w:ascii="Times New Roman" w:hAnsi="Times New Roman"/>
          <w:color w:val="000000"/>
        </w:rPr>
        <w:t>S</w:t>
      </w:r>
      <w:r w:rsidRPr="008672A4">
        <w:rPr>
          <w:rFonts w:ascii="Times New Roman" w:hAnsi="Times New Roman"/>
          <w:color w:val="000000"/>
        </w:rPr>
        <w:t xml:space="preserve">angue”. A experiência empírica diz-nos o contrário, mas a palavra de Jesus sobrepõe-se ao que os sentidos experimentam. Na meditação do Antigo Testamento encontramos sinais preanunciadores do dom da Eucaristia, mas não o determinam necessariamente. A nossa fé está fundada primeiramente no reconhecimento </w:t>
      </w:r>
      <w:r w:rsidR="008A1889">
        <w:rPr>
          <w:rFonts w:ascii="Times New Roman" w:hAnsi="Times New Roman"/>
          <w:color w:val="000000"/>
        </w:rPr>
        <w:t xml:space="preserve">de </w:t>
      </w:r>
      <w:r w:rsidRPr="008672A4">
        <w:rPr>
          <w:rFonts w:ascii="Times New Roman" w:hAnsi="Times New Roman"/>
          <w:color w:val="000000"/>
        </w:rPr>
        <w:t>que Jesus fala com verdadeira autoridade. O que Jesus disse no “discurso do Pão da Vida” e na “Última Ceia” é tido por verdadeiro porque é reconhecida autoridade à palavra de Jesus, ele é o Verbo feito carne, a Palavra pura, sem qualquer fingimento.</w:t>
      </w:r>
    </w:p>
    <w:p w14:paraId="4DA9A48E" w14:textId="77777777" w:rsidR="008672A4" w:rsidRPr="008672A4" w:rsidRDefault="008672A4" w:rsidP="008672A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8672A4" w:rsidRDefault="00E01060" w:rsidP="008672A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2ED89DC2" w:rsidR="001F5C3D" w:rsidRPr="00815143" w:rsidRDefault="008A1889" w:rsidP="008A188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A712C6">
        <w:rPr>
          <w:rFonts w:ascii="Times New Roman" w:eastAsia="Times New Roman" w:hAnsi="Times New Roman"/>
        </w:rPr>
        <w:t>Desafiar</w:t>
      </w:r>
      <w:r>
        <w:rPr>
          <w:rFonts w:ascii="Times New Roman" w:eastAsia="Times New Roman" w:hAnsi="Times New Roman"/>
        </w:rPr>
        <w:t xml:space="preserve"> os cristãos</w:t>
      </w:r>
      <w:r w:rsidRPr="00A712C6">
        <w:rPr>
          <w:rFonts w:ascii="Times New Roman" w:eastAsia="Times New Roman" w:hAnsi="Times New Roman"/>
        </w:rPr>
        <w:t xml:space="preserve">, a partir do refrão do salmo </w:t>
      </w:r>
      <w:r w:rsidRPr="001C2365">
        <w:rPr>
          <w:rFonts w:ascii="Times New Roman" w:eastAsia="Times New Roman" w:hAnsi="Times New Roman"/>
          <w:iCs/>
        </w:rPr>
        <w:t>(“Se hoje ouvirdes a voz do Senhor, não fecheis os vossos corações”)</w:t>
      </w:r>
      <w:r>
        <w:rPr>
          <w:rFonts w:ascii="Times New Roman" w:eastAsia="Times New Roman" w:hAnsi="Times New Roman"/>
          <w:iCs/>
        </w:rPr>
        <w:t>,</w:t>
      </w:r>
      <w:r w:rsidRPr="00A712C6">
        <w:rPr>
          <w:rFonts w:ascii="Times New Roman" w:eastAsia="Times New Roman" w:hAnsi="Times New Roman"/>
        </w:rPr>
        <w:t xml:space="preserve"> a escutar a voz do Senhor, participando na </w:t>
      </w:r>
      <w:r>
        <w:rPr>
          <w:rFonts w:ascii="Times New Roman" w:eastAsia="Times New Roman" w:hAnsi="Times New Roman"/>
        </w:rPr>
        <w:t>E</w:t>
      </w:r>
      <w:r w:rsidRPr="00A712C6">
        <w:rPr>
          <w:rFonts w:ascii="Times New Roman" w:eastAsia="Times New Roman" w:hAnsi="Times New Roman"/>
        </w:rPr>
        <w:t xml:space="preserve">ucaristia </w:t>
      </w:r>
      <w:r>
        <w:rPr>
          <w:rFonts w:ascii="Times New Roman" w:eastAsia="Times New Roman" w:hAnsi="Times New Roman"/>
        </w:rPr>
        <w:t>ferial (durante a semana)</w:t>
      </w:r>
      <w:r w:rsidRPr="00A712C6">
        <w:rPr>
          <w:rFonts w:ascii="Times New Roman" w:eastAsia="Times New Roman" w:hAnsi="Times New Roman"/>
        </w:rPr>
        <w:t>, ou lendo e meditando todos os dias no Evangelho correspondente</w:t>
      </w:r>
      <w:r>
        <w:rPr>
          <w:rFonts w:ascii="Times New Roman" w:eastAsia="Times New Roman" w:hAnsi="Times New Roman"/>
        </w:rPr>
        <w:t>, para conhecer melhor Jesus.</w:t>
      </w:r>
    </w:p>
    <w:sectPr w:rsidR="001F5C3D" w:rsidRPr="00815143" w:rsidSect="00D82B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4D697B"/>
    <w:multiLevelType w:val="hybridMultilevel"/>
    <w:tmpl w:val="179617F2"/>
    <w:lvl w:ilvl="0" w:tplc="E3804DC8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  <w:num w:numId="5" w16cid:durableId="89708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96BD9"/>
    <w:rsid w:val="001C5309"/>
    <w:rsid w:val="001F5C3D"/>
    <w:rsid w:val="00212803"/>
    <w:rsid w:val="0031345E"/>
    <w:rsid w:val="00330CCA"/>
    <w:rsid w:val="00332446"/>
    <w:rsid w:val="00336D4D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82ECD"/>
    <w:rsid w:val="005D7E1F"/>
    <w:rsid w:val="005F63B2"/>
    <w:rsid w:val="006169B6"/>
    <w:rsid w:val="00642B3A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672A4"/>
    <w:rsid w:val="008A1889"/>
    <w:rsid w:val="008C1235"/>
    <w:rsid w:val="008D6F2B"/>
    <w:rsid w:val="00975FFD"/>
    <w:rsid w:val="00981EB4"/>
    <w:rsid w:val="00A55291"/>
    <w:rsid w:val="00A57457"/>
    <w:rsid w:val="00A657D4"/>
    <w:rsid w:val="00A70CF9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3474C"/>
    <w:rsid w:val="00D671D1"/>
    <w:rsid w:val="00D82BFC"/>
    <w:rsid w:val="00D83D30"/>
    <w:rsid w:val="00DA29AF"/>
    <w:rsid w:val="00DD2FC9"/>
    <w:rsid w:val="00E01060"/>
    <w:rsid w:val="00E51EEC"/>
    <w:rsid w:val="00E55654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7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910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25</cp:revision>
  <dcterms:created xsi:type="dcterms:W3CDTF">2018-09-11T11:36:00Z</dcterms:created>
  <dcterms:modified xsi:type="dcterms:W3CDTF">2024-01-16T20:26:00Z</dcterms:modified>
</cp:coreProperties>
</file>